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9" w:rsidRDefault="00DA30E8">
      <w:pPr>
        <w:jc w:val="center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20</w:t>
      </w:r>
      <w:r>
        <w:rPr>
          <w:rFonts w:ascii="黑体" w:eastAsia="黑体" w:hAnsi="宋体"/>
          <w:b/>
          <w:bCs/>
          <w:sz w:val="36"/>
        </w:rPr>
        <w:t>21</w:t>
      </w:r>
      <w:r>
        <w:rPr>
          <w:rFonts w:ascii="黑体" w:eastAsia="黑体" w:hAnsi="宋体" w:hint="eastAsia"/>
          <w:b/>
          <w:bCs/>
          <w:sz w:val="36"/>
        </w:rPr>
        <w:t>届优秀毕业生名单公示</w:t>
      </w:r>
    </w:p>
    <w:p w:rsidR="00A01F89" w:rsidRDefault="00DA30E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依据《长春医学高等专科学校学生管理规定》，按照学校优秀毕业生评选要求，经各学院推荐，学生处、学校研究决定，拟表彰</w:t>
      </w:r>
      <w:r>
        <w:rPr>
          <w:rFonts w:ascii="宋体" w:hAnsi="宋体" w:hint="eastAsia"/>
          <w:sz w:val="24"/>
          <w:lang w:eastAsia="zh-Hans"/>
        </w:rPr>
        <w:t>邱天一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名20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>届优秀</w:t>
      </w:r>
      <w:proofErr w:type="gramEnd"/>
      <w:r>
        <w:rPr>
          <w:rFonts w:ascii="宋体" w:hAnsi="宋体" w:hint="eastAsia"/>
          <w:sz w:val="24"/>
        </w:rPr>
        <w:t>毕业生，现将名单公示如下：</w:t>
      </w:r>
    </w:p>
    <w:p w:rsidR="00A01F89" w:rsidRPr="008E7311" w:rsidRDefault="00DA30E8" w:rsidP="00214B85">
      <w:pPr>
        <w:spacing w:line="540" w:lineRule="exact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 w:rsidRPr="008E7311">
        <w:rPr>
          <w:rFonts w:asciiTheme="minorEastAsia" w:eastAsiaTheme="minorEastAsia" w:hAnsiTheme="minorEastAsia"/>
          <w:b/>
          <w:color w:val="000000"/>
          <w:szCs w:val="21"/>
        </w:rPr>
        <w:t>1</w:t>
      </w:r>
      <w:r w:rsidRPr="008E7311">
        <w:rPr>
          <w:rFonts w:asciiTheme="minorEastAsia" w:eastAsiaTheme="minorEastAsia" w:hAnsiTheme="minorEastAsia" w:hint="eastAsia"/>
          <w:b/>
          <w:color w:val="000000"/>
          <w:szCs w:val="21"/>
        </w:rPr>
        <w:t>、临床医学院（共2</w:t>
      </w:r>
      <w:r w:rsidRPr="008E7311">
        <w:rPr>
          <w:rFonts w:asciiTheme="minorEastAsia" w:eastAsiaTheme="minorEastAsia" w:hAnsiTheme="minorEastAsia"/>
          <w:b/>
          <w:color w:val="000000"/>
          <w:szCs w:val="21"/>
        </w:rPr>
        <w:t>7</w:t>
      </w:r>
      <w:r w:rsidRPr="008E7311">
        <w:rPr>
          <w:rFonts w:asciiTheme="minorEastAsia" w:eastAsiaTheme="minorEastAsia" w:hAnsiTheme="minorEastAsia" w:hint="eastAsia"/>
          <w:b/>
          <w:color w:val="000000"/>
          <w:szCs w:val="21"/>
        </w:rPr>
        <w:t>人）</w:t>
      </w:r>
    </w:p>
    <w:p w:rsidR="008E7311" w:rsidRPr="008E7311" w:rsidRDefault="008E7311">
      <w:pPr>
        <w:tabs>
          <w:tab w:val="left" w:pos="989"/>
        </w:tabs>
        <w:spacing w:line="340" w:lineRule="exact"/>
        <w:rPr>
          <w:rFonts w:asciiTheme="minorEastAsia" w:eastAsiaTheme="minorEastAsia" w:hAnsiTheme="minorEastAsia" w:cs="Songti SC Regular"/>
          <w:bCs/>
          <w:szCs w:val="21"/>
        </w:rPr>
        <w:sectPr w:rsidR="008E7311" w:rsidRPr="008E7311">
          <w:headerReference w:type="default" r:id="rId9"/>
          <w:footerReference w:type="even" r:id="rId10"/>
          <w:footerReference w:type="default" r:id="rId11"/>
          <w:pgSz w:w="11907" w:h="16840"/>
          <w:pgMar w:top="567" w:right="1134" w:bottom="567" w:left="1134" w:header="851" w:footer="340" w:gutter="0"/>
          <w:cols w:space="425"/>
          <w:docGrid w:linePitch="291"/>
        </w:sectPr>
      </w:pP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lastRenderedPageBreak/>
        <w:t>2018级康复1班   邱天</w:t>
      </w:r>
      <w:r w:rsidRPr="00214B85">
        <w:rPr>
          <w:rFonts w:asciiTheme="minorEastAsia" w:eastAsiaTheme="minorEastAsia" w:hAnsiTheme="minorEastAsia" w:cs="Songti SC Regular" w:hint="eastAsia"/>
          <w:bCs/>
          <w:spacing w:val="-14"/>
          <w:szCs w:val="21"/>
          <w:lang w:eastAsia="zh-Hans"/>
        </w:rPr>
        <w:t>一</w:t>
      </w: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2018级康复1班   李  想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2018级康复2班   牛宇璇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2018级康复2班 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神美佳</w:t>
      </w:r>
      <w:proofErr w:type="gramEnd"/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2018级口腔1班 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卢</w:t>
      </w:r>
      <w:proofErr w:type="gramEnd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翟</w:t>
      </w:r>
      <w:proofErr w:type="gramEnd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 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2018级口腔1班   马  萍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2018级口腔2班   李冬雪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2018级口腔2班   刘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欢</w:t>
      </w:r>
      <w:proofErr w:type="gramEnd"/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2018级口腔3班 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沈帅男</w:t>
      </w:r>
      <w:proofErr w:type="gramEnd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 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2018级口腔3班   李昕霞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2018级口腔4班   王思成            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2018级口腔4班   孙  鹏</w:t>
      </w:r>
    </w:p>
    <w:p w:rsidR="00A01F89" w:rsidRPr="00214B85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pacing w:val="-14"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2018级临床1班   张  </w:t>
      </w:r>
      <w:proofErr w:type="gramStart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迪</w:t>
      </w:r>
      <w:proofErr w:type="gramEnd"/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 xml:space="preserve">  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300" w:firstLine="546"/>
        <w:rPr>
          <w:rFonts w:asciiTheme="minorEastAsia" w:eastAsiaTheme="minorEastAsia" w:hAnsiTheme="minorEastAsia" w:cs="Songti SC Regular"/>
          <w:bCs/>
          <w:szCs w:val="21"/>
        </w:rPr>
      </w:pPr>
      <w:r w:rsidRPr="00214B85">
        <w:rPr>
          <w:rFonts w:asciiTheme="minorEastAsia" w:eastAsiaTheme="minorEastAsia" w:hAnsiTheme="minorEastAsia" w:cs="Songti SC Regular"/>
          <w:bCs/>
          <w:spacing w:val="-14"/>
          <w:szCs w:val="21"/>
        </w:rPr>
        <w:t>2018级临床1班   曹婷婷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lastRenderedPageBreak/>
        <w:t>2018级临床1班</w:t>
      </w:r>
      <w:r w:rsidR="009E32CA" w:rsidRPr="008E7311">
        <w:rPr>
          <w:rFonts w:asciiTheme="minorEastAsia" w:eastAsiaTheme="minorEastAsia" w:hAnsiTheme="minorEastAsia" w:cs="Songti SC Regular"/>
          <w:bCs/>
          <w:szCs w:val="21"/>
        </w:rPr>
        <w:t xml:space="preserve">   </w:t>
      </w:r>
      <w:r w:rsidR="009E32CA" w:rsidRPr="008E7311">
        <w:rPr>
          <w:rFonts w:asciiTheme="minorEastAsia" w:eastAsiaTheme="minorEastAsia" w:hAnsiTheme="minorEastAsia" w:cs="Songti SC Regular" w:hint="eastAsia"/>
          <w:bCs/>
          <w:szCs w:val="21"/>
        </w:rPr>
        <w:t xml:space="preserve">     </w:t>
      </w: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鲁嘉兴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>2018级临床3班        林子</w:t>
      </w: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怡</w:t>
      </w:r>
      <w:proofErr w:type="gramEnd"/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2018级临床4班        李东辉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2018级美容班          </w:t>
      </w: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高诗琦</w:t>
      </w:r>
      <w:proofErr w:type="gramEnd"/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2018级美容班          冯文汇 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2018级卫管班</w:t>
      </w:r>
      <w:proofErr w:type="gramEnd"/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          田清亮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>2018级眼</w:t>
      </w: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视光班</w:t>
      </w:r>
      <w:proofErr w:type="gramEnd"/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        金  玉 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>2018级预防医学班      王  新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2018级中医班          </w:t>
      </w: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韩飞挺</w:t>
      </w:r>
      <w:proofErr w:type="gramEnd"/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>2018级影像班          李  鋆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2018级影像班          赵  </w:t>
      </w:r>
      <w:proofErr w:type="gramStart"/>
      <w:r w:rsidRPr="008E7311">
        <w:rPr>
          <w:rFonts w:asciiTheme="minorEastAsia" w:eastAsiaTheme="minorEastAsia" w:hAnsiTheme="minorEastAsia" w:cs="Songti SC Regular"/>
          <w:bCs/>
          <w:szCs w:val="21"/>
        </w:rPr>
        <w:t>潍</w:t>
      </w:r>
      <w:proofErr w:type="gramEnd"/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              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Cs w:val="21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>2018级养生班          袁赫阳</w:t>
      </w:r>
    </w:p>
    <w:p w:rsidR="00A01F89" w:rsidRPr="008E7311" w:rsidRDefault="00DA30E8" w:rsidP="00214B85">
      <w:pPr>
        <w:tabs>
          <w:tab w:val="left" w:pos="989"/>
        </w:tabs>
        <w:spacing w:line="300" w:lineRule="exact"/>
        <w:ind w:firstLineChars="200" w:firstLine="420"/>
        <w:rPr>
          <w:rFonts w:asciiTheme="minorEastAsia" w:eastAsiaTheme="minorEastAsia" w:hAnsiTheme="minorEastAsia" w:cs="Songti SC Regular"/>
          <w:bCs/>
          <w:sz w:val="24"/>
        </w:rPr>
      </w:pPr>
      <w:r w:rsidRPr="008E7311">
        <w:rPr>
          <w:rFonts w:asciiTheme="minorEastAsia" w:eastAsiaTheme="minorEastAsia" w:hAnsiTheme="minorEastAsia" w:cs="Songti SC Regular"/>
          <w:bCs/>
          <w:szCs w:val="21"/>
        </w:rPr>
        <w:t xml:space="preserve">2018级检验班          韩超越 </w:t>
      </w:r>
      <w:r w:rsidRPr="008E7311">
        <w:rPr>
          <w:rFonts w:asciiTheme="minorEastAsia" w:eastAsiaTheme="minorEastAsia" w:hAnsiTheme="minorEastAsia" w:cs="Songti SC Regular"/>
          <w:bCs/>
          <w:sz w:val="24"/>
        </w:rPr>
        <w:t xml:space="preserve"> </w:t>
      </w:r>
    </w:p>
    <w:p w:rsidR="00A01F89" w:rsidRPr="008E7311" w:rsidRDefault="00A01F89" w:rsidP="00214B85">
      <w:pPr>
        <w:tabs>
          <w:tab w:val="left" w:pos="989"/>
        </w:tabs>
        <w:spacing w:line="340" w:lineRule="exact"/>
        <w:rPr>
          <w:rFonts w:asciiTheme="minorEastAsia" w:eastAsiaTheme="minorEastAsia" w:hAnsiTheme="minorEastAsia" w:cs="Songti SC Regular"/>
          <w:bCs/>
          <w:sz w:val="24"/>
        </w:rPr>
        <w:sectPr w:rsidR="00A01F89" w:rsidRPr="008E7311" w:rsidSect="009E32CA">
          <w:type w:val="continuous"/>
          <w:pgSz w:w="11907" w:h="16840"/>
          <w:pgMar w:top="567" w:right="1134" w:bottom="567" w:left="1134" w:header="851" w:footer="340" w:gutter="0"/>
          <w:cols w:num="2" w:space="425"/>
          <w:docGrid w:linePitch="291"/>
        </w:sectPr>
      </w:pPr>
    </w:p>
    <w:p w:rsidR="00A01F89" w:rsidRPr="008E7311" w:rsidRDefault="00A01F89">
      <w:pPr>
        <w:tabs>
          <w:tab w:val="left" w:pos="989"/>
        </w:tabs>
        <w:spacing w:line="340" w:lineRule="exact"/>
        <w:rPr>
          <w:rFonts w:asciiTheme="minorEastAsia" w:eastAsiaTheme="minorEastAsia" w:hAnsiTheme="minorEastAsia" w:cs="Songti SC Regular"/>
          <w:bCs/>
          <w:sz w:val="24"/>
        </w:rPr>
        <w:sectPr w:rsidR="00A01F89" w:rsidRPr="008E7311">
          <w:type w:val="continuous"/>
          <w:pgSz w:w="11907" w:h="16840"/>
          <w:pgMar w:top="567" w:right="1134" w:bottom="567" w:left="1134" w:header="851" w:footer="340" w:gutter="0"/>
          <w:cols w:space="425"/>
          <w:docGrid w:linePitch="291"/>
        </w:sectPr>
      </w:pPr>
    </w:p>
    <w:p w:rsidR="00A01F89" w:rsidRPr="008E7311" w:rsidRDefault="00DA30E8" w:rsidP="009E32CA">
      <w:pPr>
        <w:numPr>
          <w:ilvl w:val="0"/>
          <w:numId w:val="1"/>
        </w:numPr>
        <w:spacing w:line="34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8E7311">
        <w:rPr>
          <w:rFonts w:asciiTheme="minorEastAsia" w:eastAsiaTheme="minorEastAsia" w:hAnsiTheme="minorEastAsia" w:hint="eastAsia"/>
          <w:b/>
          <w:szCs w:val="21"/>
        </w:rPr>
        <w:lastRenderedPageBreak/>
        <w:t>护理学院（共2</w:t>
      </w:r>
      <w:r w:rsidRPr="008E7311">
        <w:rPr>
          <w:rFonts w:asciiTheme="minorEastAsia" w:eastAsiaTheme="minorEastAsia" w:hAnsiTheme="minorEastAsia"/>
          <w:b/>
          <w:szCs w:val="21"/>
        </w:rPr>
        <w:t>7</w:t>
      </w:r>
      <w:r w:rsidRPr="008E7311">
        <w:rPr>
          <w:rFonts w:asciiTheme="minorEastAsia" w:eastAsiaTheme="minorEastAsia" w:hAnsiTheme="minorEastAsia" w:hint="eastAsia"/>
          <w:b/>
          <w:szCs w:val="21"/>
        </w:rPr>
        <w:t>人）：</w:t>
      </w:r>
    </w:p>
    <w:tbl>
      <w:tblPr>
        <w:tblStyle w:val="a7"/>
        <w:tblpPr w:leftFromText="180" w:rightFromText="180" w:vertAnchor="page" w:horzAnchor="margin" w:tblpXSpec="center" w:tblpY="80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666"/>
        <w:gridCol w:w="2977"/>
        <w:gridCol w:w="1073"/>
      </w:tblGrid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2018级护理1班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安忠秋</w:t>
            </w:r>
            <w:proofErr w:type="gramEnd"/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2018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1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王睿妍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2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乔长治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2018级护理2班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朱</w:t>
            </w: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莹莹</w:t>
            </w:r>
            <w:proofErr w:type="gramEnd"/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ind w:left="634" w:hangingChars="302" w:hanging="634"/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3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曲佳鑫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2018级护理3班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王宝童</w:t>
            </w:r>
            <w:proofErr w:type="gramEnd"/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ind w:left="634" w:hangingChars="302" w:hanging="634"/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4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蔡文倩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2018级护理5班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王兴烨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6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郝</w:t>
            </w:r>
            <w:proofErr w:type="gramEnd"/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 xml:space="preserve">  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运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2018级护理7班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黄佳琦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7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孟凡琪</w:t>
            </w:r>
            <w:proofErr w:type="gramEnd"/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2018级护理9班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裴</w:t>
            </w:r>
            <w:proofErr w:type="gramEnd"/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 xml:space="preserve">  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然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9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张素</w:t>
            </w: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醴</w:t>
            </w:r>
            <w:proofErr w:type="gramEnd"/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2018级护理10班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魏嘉玲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ind w:left="634" w:hangingChars="302" w:hanging="634"/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11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李金贺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2018级护理11班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孙玮玮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12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冯</w:t>
            </w:r>
            <w:proofErr w:type="gramEnd"/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 xml:space="preserve">  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颖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2018级助产班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李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 xml:space="preserve">  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佳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助产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王秀丽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2018级国护1班</w:t>
            </w:r>
            <w:proofErr w:type="gramEnd"/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郭雨昕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国护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1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  <w:proofErr w:type="gramEnd"/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吕</w:t>
            </w:r>
            <w:proofErr w:type="gramEnd"/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 xml:space="preserve">  </w:t>
            </w: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鑫</w:t>
            </w:r>
            <w:proofErr w:type="gramEnd"/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2018级国护2班</w:t>
            </w:r>
            <w:proofErr w:type="gramEnd"/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王冬娇</w:t>
            </w:r>
            <w:proofErr w:type="gramEnd"/>
          </w:p>
        </w:tc>
      </w:tr>
      <w:tr w:rsidR="00214B85" w:rsidRPr="008E7311" w:rsidTr="00214B85">
        <w:tc>
          <w:tcPr>
            <w:tcW w:w="2120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国护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2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  <w:proofErr w:type="gramEnd"/>
          </w:p>
        </w:tc>
        <w:tc>
          <w:tcPr>
            <w:tcW w:w="2666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王建国</w:t>
            </w:r>
          </w:p>
        </w:tc>
        <w:tc>
          <w:tcPr>
            <w:tcW w:w="2977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2018级护理（3+3）1班</w:t>
            </w:r>
          </w:p>
        </w:tc>
        <w:tc>
          <w:tcPr>
            <w:tcW w:w="1073" w:type="dxa"/>
          </w:tcPr>
          <w:p w:rsidR="00214B85" w:rsidRPr="008E7311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魏小雨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</w:rPr>
              <w:t>2018级护理9班</w:t>
            </w:r>
          </w:p>
        </w:tc>
        <w:tc>
          <w:tcPr>
            <w:tcW w:w="2666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李警言</w:t>
            </w:r>
          </w:p>
        </w:tc>
        <w:tc>
          <w:tcPr>
            <w:tcW w:w="2977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  <w:r w:rsidRPr="00F74BF6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2018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级护理</w:t>
            </w:r>
            <w:r w:rsidRPr="00F74BF6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（3+3）1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班</w:t>
            </w:r>
          </w:p>
        </w:tc>
        <w:tc>
          <w:tcPr>
            <w:tcW w:w="1073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杨</w:t>
            </w:r>
            <w:r w:rsidRPr="00F74BF6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 xml:space="preserve">  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悦</w:t>
            </w:r>
          </w:p>
        </w:tc>
      </w:tr>
      <w:tr w:rsidR="00214B85" w:rsidRPr="008E7311" w:rsidTr="00214B85">
        <w:tc>
          <w:tcPr>
            <w:tcW w:w="2120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</w:rPr>
              <w:t>2018级护理</w:t>
            </w:r>
            <w:r w:rsidRPr="00F74BF6">
              <w:rPr>
                <w:rFonts w:asciiTheme="minorEastAsia" w:eastAsiaTheme="minorEastAsia" w:hAnsiTheme="minorEastAsia" w:cs="Songti SC Regular"/>
                <w:szCs w:val="21"/>
              </w:rPr>
              <w:t>12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666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胡欣莹</w:t>
            </w:r>
          </w:p>
        </w:tc>
        <w:tc>
          <w:tcPr>
            <w:tcW w:w="2977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</w:p>
        </w:tc>
        <w:tc>
          <w:tcPr>
            <w:tcW w:w="1073" w:type="dxa"/>
          </w:tcPr>
          <w:p w:rsidR="00214B85" w:rsidRPr="00F74BF6" w:rsidRDefault="00214B85" w:rsidP="00214B85">
            <w:pPr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</w:pPr>
          </w:p>
        </w:tc>
      </w:tr>
    </w:tbl>
    <w:p w:rsidR="00214B85" w:rsidRDefault="00214B85" w:rsidP="00214B85">
      <w:pPr>
        <w:tabs>
          <w:tab w:val="left" w:pos="2444"/>
        </w:tabs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</w:p>
    <w:p w:rsidR="00A01F89" w:rsidRPr="008E7311" w:rsidRDefault="009E32CA" w:rsidP="00214B85">
      <w:pPr>
        <w:tabs>
          <w:tab w:val="left" w:pos="2444"/>
        </w:tabs>
        <w:spacing w:beforeLines="50" w:before="120"/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  <w:r w:rsidRPr="008E7311">
        <w:rPr>
          <w:rFonts w:asciiTheme="minorEastAsia" w:eastAsiaTheme="minorEastAsia" w:hAnsiTheme="minorEastAsia" w:hint="eastAsia"/>
          <w:b/>
          <w:szCs w:val="21"/>
        </w:rPr>
        <w:t>3、药品食品学院（共6人）</w:t>
      </w:r>
    </w:p>
    <w:p w:rsidR="008E7311" w:rsidRDefault="008E7311" w:rsidP="00214B85">
      <w:pPr>
        <w:spacing w:line="340" w:lineRule="exact"/>
        <w:rPr>
          <w:rFonts w:ascii="宋体" w:hAnsi="宋体"/>
          <w:b/>
          <w:bCs/>
          <w:sz w:val="24"/>
        </w:rPr>
      </w:pPr>
    </w:p>
    <w:tbl>
      <w:tblPr>
        <w:tblStyle w:val="a7"/>
        <w:tblpPr w:leftFromText="180" w:rightFromText="180" w:vertAnchor="page" w:horzAnchor="margin" w:tblpXSpec="center" w:tblpY="125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919"/>
        <w:gridCol w:w="2703"/>
        <w:gridCol w:w="1247"/>
      </w:tblGrid>
      <w:tr w:rsidR="00214B85" w:rsidRPr="008E7311" w:rsidTr="00214B85">
        <w:tc>
          <w:tcPr>
            <w:tcW w:w="1920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2018级药剂班</w:t>
            </w:r>
          </w:p>
        </w:tc>
        <w:tc>
          <w:tcPr>
            <w:tcW w:w="2919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刘琳</w:t>
            </w: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琳</w:t>
            </w:r>
            <w:proofErr w:type="gramEnd"/>
          </w:p>
        </w:tc>
        <w:tc>
          <w:tcPr>
            <w:tcW w:w="2703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2018级药剂班</w:t>
            </w:r>
          </w:p>
        </w:tc>
        <w:tc>
          <w:tcPr>
            <w:tcW w:w="1247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江海清</w:t>
            </w:r>
          </w:p>
        </w:tc>
      </w:tr>
      <w:tr w:rsidR="00214B85" w:rsidRPr="008E7311" w:rsidTr="00214B85">
        <w:tc>
          <w:tcPr>
            <w:tcW w:w="1920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2018级药学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1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</w:p>
        </w:tc>
        <w:tc>
          <w:tcPr>
            <w:tcW w:w="2919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王淳泽</w:t>
            </w:r>
          </w:p>
        </w:tc>
        <w:tc>
          <w:tcPr>
            <w:tcW w:w="2703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2018级药学</w:t>
            </w:r>
            <w:r w:rsidRPr="008E7311">
              <w:rPr>
                <w:rFonts w:asciiTheme="minorEastAsia" w:eastAsiaTheme="minorEastAsia" w:hAnsiTheme="minorEastAsia" w:cs="Songti SC Regular"/>
                <w:szCs w:val="21"/>
              </w:rPr>
              <w:t>2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班</w:t>
            </w:r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ab/>
            </w:r>
          </w:p>
        </w:tc>
        <w:tc>
          <w:tcPr>
            <w:tcW w:w="1247" w:type="dxa"/>
          </w:tcPr>
          <w:p w:rsidR="00214B85" w:rsidRPr="008E7311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proofErr w:type="gramStart"/>
            <w:r w:rsidRPr="008E7311">
              <w:rPr>
                <w:rFonts w:asciiTheme="minorEastAsia" w:eastAsiaTheme="minorEastAsia" w:hAnsiTheme="minorEastAsia" w:cs="Songti SC Regular" w:hint="eastAsia"/>
                <w:szCs w:val="21"/>
              </w:rPr>
              <w:t>毛可欣</w:t>
            </w:r>
            <w:proofErr w:type="gramEnd"/>
          </w:p>
        </w:tc>
      </w:tr>
      <w:tr w:rsidR="00214B85" w:rsidRPr="008E7311" w:rsidTr="00214B85">
        <w:tc>
          <w:tcPr>
            <w:tcW w:w="1920" w:type="dxa"/>
          </w:tcPr>
          <w:p w:rsidR="00214B85" w:rsidRPr="00F74BF6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/>
                <w:szCs w:val="21"/>
              </w:rPr>
              <w:t>2018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级药管班</w:t>
            </w:r>
          </w:p>
        </w:tc>
        <w:tc>
          <w:tcPr>
            <w:tcW w:w="2919" w:type="dxa"/>
          </w:tcPr>
          <w:p w:rsidR="00214B85" w:rsidRPr="00F74BF6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樊梓琦</w:t>
            </w:r>
          </w:p>
        </w:tc>
        <w:tc>
          <w:tcPr>
            <w:tcW w:w="2703" w:type="dxa"/>
          </w:tcPr>
          <w:p w:rsidR="00214B85" w:rsidRPr="00F74BF6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/>
                <w:szCs w:val="21"/>
                <w:lang w:eastAsia="zh-Hans"/>
              </w:rPr>
              <w:t>2018</w:t>
            </w: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级中药班</w:t>
            </w:r>
          </w:p>
        </w:tc>
        <w:tc>
          <w:tcPr>
            <w:tcW w:w="1247" w:type="dxa"/>
          </w:tcPr>
          <w:p w:rsidR="00214B85" w:rsidRPr="00F74BF6" w:rsidRDefault="00214B85" w:rsidP="00214B85">
            <w:pPr>
              <w:spacing w:before="100" w:beforeAutospacing="1" w:line="340" w:lineRule="exact"/>
              <w:rPr>
                <w:rFonts w:asciiTheme="minorEastAsia" w:eastAsiaTheme="minorEastAsia" w:hAnsiTheme="minorEastAsia" w:cs="Songti SC Regular"/>
                <w:szCs w:val="21"/>
              </w:rPr>
            </w:pPr>
            <w:r w:rsidRPr="00F74BF6">
              <w:rPr>
                <w:rFonts w:asciiTheme="minorEastAsia" w:eastAsiaTheme="minorEastAsia" w:hAnsiTheme="minorEastAsia" w:cs="Songti SC Regular" w:hint="eastAsia"/>
                <w:szCs w:val="21"/>
                <w:lang w:eastAsia="zh-Hans"/>
              </w:rPr>
              <w:t>历亚男</w:t>
            </w:r>
          </w:p>
        </w:tc>
      </w:tr>
    </w:tbl>
    <w:p w:rsidR="00A01F89" w:rsidRDefault="00DA30E8" w:rsidP="009E32CA">
      <w:pPr>
        <w:spacing w:line="340" w:lineRule="exact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公示截止时间：</w:t>
      </w:r>
      <w:r>
        <w:rPr>
          <w:rFonts w:ascii="宋体" w:hAnsi="宋体" w:hint="eastAsia"/>
          <w:bCs/>
          <w:sz w:val="24"/>
        </w:rPr>
        <w:t>20</w:t>
      </w:r>
      <w:r>
        <w:rPr>
          <w:rFonts w:ascii="宋体" w:hAnsi="宋体"/>
          <w:bCs/>
          <w:sz w:val="24"/>
        </w:rPr>
        <w:t>21</w:t>
      </w:r>
      <w:r>
        <w:rPr>
          <w:rFonts w:ascii="宋体" w:hAnsi="宋体" w:hint="eastAsia"/>
          <w:bCs/>
          <w:sz w:val="24"/>
        </w:rPr>
        <w:t>年6月</w:t>
      </w:r>
      <w:r w:rsidR="008E7311"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日16：</w:t>
      </w:r>
      <w:r w:rsidR="00214B85">
        <w:rPr>
          <w:rFonts w:ascii="宋体" w:hAnsi="宋体" w:hint="eastAsia"/>
          <w:bCs/>
          <w:sz w:val="24"/>
        </w:rPr>
        <w:t>0</w:t>
      </w:r>
      <w:r>
        <w:rPr>
          <w:rFonts w:ascii="宋体" w:hAnsi="宋体" w:hint="eastAsia"/>
          <w:bCs/>
          <w:sz w:val="24"/>
        </w:rPr>
        <w:t>0</w:t>
      </w:r>
      <w:r>
        <w:rPr>
          <w:rFonts w:ascii="宋体" w:hAnsi="宋体" w:hint="eastAsia"/>
          <w:sz w:val="24"/>
        </w:rPr>
        <w:t>。在公示期间全校同学可以对公示对象的德、能、勤、绩等方面存在的问题，</w:t>
      </w:r>
      <w:r>
        <w:rPr>
          <w:rFonts w:ascii="宋体" w:hAnsi="宋体" w:hint="eastAsia"/>
          <w:bCs/>
          <w:sz w:val="24"/>
        </w:rPr>
        <w:t>以各种形式向学生处反映</w:t>
      </w:r>
      <w:r>
        <w:rPr>
          <w:rFonts w:ascii="宋体" w:hAnsi="宋体" w:hint="eastAsia"/>
          <w:bCs/>
          <w:i/>
          <w:iCs/>
          <w:sz w:val="24"/>
        </w:rPr>
        <w:t>（举报电话：</w:t>
      </w:r>
      <w:r w:rsidR="008E7311">
        <w:rPr>
          <w:rFonts w:ascii="宋体" w:hAnsi="宋体" w:hint="eastAsia"/>
          <w:bCs/>
          <w:i/>
          <w:iCs/>
          <w:sz w:val="24"/>
        </w:rPr>
        <w:t>84825214</w:t>
      </w:r>
      <w:r>
        <w:rPr>
          <w:rFonts w:ascii="宋体" w:hAnsi="宋体" w:hint="eastAsia"/>
          <w:bCs/>
          <w:i/>
          <w:iCs/>
          <w:sz w:val="24"/>
        </w:rPr>
        <w:t>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bCs/>
          <w:sz w:val="24"/>
        </w:rPr>
        <w:t>公示对象在被奖励前如有严重问题或不符合评奖条件的，</w:t>
      </w:r>
      <w:r>
        <w:rPr>
          <w:rFonts w:ascii="宋体" w:hAnsi="宋体" w:hint="eastAsia"/>
          <w:bCs/>
          <w:sz w:val="24"/>
          <w:lang w:eastAsia="zh-Hans"/>
        </w:rPr>
        <w:t>一</w:t>
      </w:r>
      <w:r>
        <w:rPr>
          <w:rFonts w:ascii="宋体" w:hAnsi="宋体" w:hint="eastAsia"/>
          <w:bCs/>
          <w:sz w:val="24"/>
        </w:rPr>
        <w:t>经发现核实，将取消其奖励资格。</w:t>
      </w:r>
    </w:p>
    <w:p w:rsidR="00A01F89" w:rsidRDefault="00DA30E8" w:rsidP="008E7311">
      <w:pPr>
        <w:pStyle w:val="a5"/>
        <w:widowControl/>
        <w:shd w:val="clear" w:color="auto" w:fill="FFFFFF"/>
        <w:wordWrap w:val="0"/>
        <w:spacing w:before="0" w:beforeAutospacing="0" w:after="0" w:afterAutospacing="0" w:line="340" w:lineRule="exact"/>
        <w:ind w:right="1110" w:firstLine="640"/>
        <w:jc w:val="right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/>
          <w:color w:val="333333"/>
          <w:shd w:val="clear" w:color="auto" w:fill="FFFFFF"/>
        </w:rPr>
        <w:t xml:space="preserve">       </w:t>
      </w:r>
      <w:r w:rsidR="008E7311">
        <w:rPr>
          <w:rFonts w:ascii="宋体" w:hAnsi="宋体" w:cs="宋体" w:hint="eastAsia"/>
          <w:color w:val="333333"/>
          <w:shd w:val="clear" w:color="auto" w:fill="FFFFFF"/>
        </w:rPr>
        <w:t xml:space="preserve">  </w:t>
      </w:r>
      <w:r w:rsidR="002303FD">
        <w:rPr>
          <w:rFonts w:ascii="宋体" w:hAnsi="宋体" w:cs="宋体" w:hint="eastAsia"/>
          <w:color w:val="333333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333333"/>
          <w:shd w:val="clear" w:color="auto" w:fill="FFFFFF"/>
        </w:rPr>
        <w:t>学生</w:t>
      </w:r>
      <w:r w:rsidR="008E7311">
        <w:rPr>
          <w:rFonts w:ascii="宋体" w:hAnsi="宋体" w:cs="宋体" w:hint="eastAsia"/>
          <w:color w:val="333333"/>
          <w:shd w:val="clear" w:color="auto" w:fill="FFFFFF"/>
        </w:rPr>
        <w:t>工作</w:t>
      </w:r>
      <w:r>
        <w:rPr>
          <w:rFonts w:ascii="宋体" w:hAnsi="宋体" w:cs="宋体" w:hint="eastAsia"/>
          <w:color w:val="333333"/>
          <w:shd w:val="clear" w:color="auto" w:fill="FFFFFF"/>
        </w:rPr>
        <w:t>处</w:t>
      </w:r>
    </w:p>
    <w:p w:rsidR="00A01F89" w:rsidRDefault="00DA30E8">
      <w:pPr>
        <w:spacing w:line="340" w:lineRule="exact"/>
        <w:jc w:val="center"/>
        <w:rPr>
          <w:rFonts w:ascii="仿宋_GB2312" w:eastAsia="仿宋_GB2312"/>
          <w:sz w:val="24"/>
        </w:rPr>
      </w:pPr>
      <w:r>
        <w:rPr>
          <w:rFonts w:ascii="宋体" w:hAnsi="宋体"/>
          <w:sz w:val="24"/>
        </w:rPr>
        <w:t xml:space="preserve">                         </w:t>
      </w:r>
      <w:r w:rsidR="002303FD">
        <w:rPr>
          <w:rFonts w:ascii="宋体" w:hAnsi="宋体"/>
          <w:sz w:val="24"/>
        </w:rPr>
        <w:t xml:space="preserve">                           </w:t>
      </w:r>
      <w:bookmarkStart w:id="0" w:name="_GoBack"/>
      <w:bookmarkEnd w:id="0"/>
      <w:r w:rsidR="008E7311">
        <w:rPr>
          <w:rFonts w:ascii="宋体" w:hAnsi="宋体" w:hint="eastAsia"/>
          <w:sz w:val="24"/>
          <w:lang w:eastAsia="zh-Hans"/>
        </w:rPr>
        <w:t>二〇二一</w:t>
      </w:r>
      <w:r w:rsidR="008E7311">
        <w:rPr>
          <w:rFonts w:ascii="宋体" w:hAnsi="宋体" w:hint="eastAsia"/>
          <w:sz w:val="24"/>
        </w:rPr>
        <w:t>年五月二十八</w:t>
      </w:r>
      <w:r>
        <w:rPr>
          <w:rFonts w:ascii="宋体" w:hAnsi="宋体" w:hint="eastAsia"/>
          <w:sz w:val="24"/>
        </w:rPr>
        <w:t>日</w:t>
      </w:r>
    </w:p>
    <w:sectPr w:rsidR="00A01F89">
      <w:type w:val="continuous"/>
      <w:pgSz w:w="11907" w:h="16840"/>
      <w:pgMar w:top="567" w:right="1134" w:bottom="567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C9" w:rsidRDefault="00AB6CC9">
      <w:r>
        <w:separator/>
      </w:r>
    </w:p>
  </w:endnote>
  <w:endnote w:type="continuationSeparator" w:id="0">
    <w:p w:rsidR="00AB6CC9" w:rsidRDefault="00A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9" w:rsidRDefault="00DA30E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F89" w:rsidRDefault="00A01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9" w:rsidRDefault="00DA30E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3FD">
      <w:rPr>
        <w:rStyle w:val="a6"/>
        <w:noProof/>
      </w:rPr>
      <w:t>1</w:t>
    </w:r>
    <w:r>
      <w:rPr>
        <w:rStyle w:val="a6"/>
      </w:rPr>
      <w:fldChar w:fldCharType="end"/>
    </w:r>
  </w:p>
  <w:p w:rsidR="00A01F89" w:rsidRDefault="00DA30E8">
    <w:pPr>
      <w:pStyle w:val="a3"/>
      <w:ind w:right="360"/>
      <w:jc w:val="center"/>
    </w:pPr>
    <w:r>
      <w:rPr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C9" w:rsidRDefault="00AB6CC9">
      <w:r>
        <w:separator/>
      </w:r>
    </w:p>
  </w:footnote>
  <w:footnote w:type="continuationSeparator" w:id="0">
    <w:p w:rsidR="00AB6CC9" w:rsidRDefault="00A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9" w:rsidRDefault="00A01F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F320"/>
    <w:multiLevelType w:val="singleLevel"/>
    <w:tmpl w:val="60ADF32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D11"/>
    <w:rsid w:val="BBF1BBC1"/>
    <w:rsid w:val="F7EF51B6"/>
    <w:rsid w:val="FFBE0CED"/>
    <w:rsid w:val="FFFF1972"/>
    <w:rsid w:val="00002834"/>
    <w:rsid w:val="00010634"/>
    <w:rsid w:val="00032D67"/>
    <w:rsid w:val="00063579"/>
    <w:rsid w:val="00077CB2"/>
    <w:rsid w:val="00097898"/>
    <w:rsid w:val="001067BE"/>
    <w:rsid w:val="001573AC"/>
    <w:rsid w:val="00190D38"/>
    <w:rsid w:val="001A593D"/>
    <w:rsid w:val="001C1347"/>
    <w:rsid w:val="001C1C15"/>
    <w:rsid w:val="00214B85"/>
    <w:rsid w:val="002303FD"/>
    <w:rsid w:val="002B774E"/>
    <w:rsid w:val="00357D02"/>
    <w:rsid w:val="003D4AE1"/>
    <w:rsid w:val="004801DF"/>
    <w:rsid w:val="004A5892"/>
    <w:rsid w:val="00537177"/>
    <w:rsid w:val="005A4717"/>
    <w:rsid w:val="006334AA"/>
    <w:rsid w:val="00650884"/>
    <w:rsid w:val="006B21CB"/>
    <w:rsid w:val="006B2DFE"/>
    <w:rsid w:val="006C48CB"/>
    <w:rsid w:val="006E76CA"/>
    <w:rsid w:val="006F2D46"/>
    <w:rsid w:val="0074108A"/>
    <w:rsid w:val="00755CBF"/>
    <w:rsid w:val="00757C5F"/>
    <w:rsid w:val="00766C10"/>
    <w:rsid w:val="007A0D11"/>
    <w:rsid w:val="007D7F30"/>
    <w:rsid w:val="00801EEB"/>
    <w:rsid w:val="008329AC"/>
    <w:rsid w:val="00835F9E"/>
    <w:rsid w:val="00871A0B"/>
    <w:rsid w:val="008B56F6"/>
    <w:rsid w:val="008D5CF1"/>
    <w:rsid w:val="008E7311"/>
    <w:rsid w:val="00991FDE"/>
    <w:rsid w:val="009E32CA"/>
    <w:rsid w:val="00A01F89"/>
    <w:rsid w:val="00A57E00"/>
    <w:rsid w:val="00A852A3"/>
    <w:rsid w:val="00A909BB"/>
    <w:rsid w:val="00AB0435"/>
    <w:rsid w:val="00AB6CC9"/>
    <w:rsid w:val="00B57F1F"/>
    <w:rsid w:val="00B63570"/>
    <w:rsid w:val="00BB528C"/>
    <w:rsid w:val="00BD7360"/>
    <w:rsid w:val="00BE59F9"/>
    <w:rsid w:val="00BF442F"/>
    <w:rsid w:val="00C03DBA"/>
    <w:rsid w:val="00C333BE"/>
    <w:rsid w:val="00C42F8B"/>
    <w:rsid w:val="00C5303C"/>
    <w:rsid w:val="00CC3DFA"/>
    <w:rsid w:val="00D0052F"/>
    <w:rsid w:val="00DA1702"/>
    <w:rsid w:val="00DA30E8"/>
    <w:rsid w:val="00DB63FE"/>
    <w:rsid w:val="00DC6686"/>
    <w:rsid w:val="00E003F5"/>
    <w:rsid w:val="00E1357C"/>
    <w:rsid w:val="00EF5CDD"/>
    <w:rsid w:val="00F36F30"/>
    <w:rsid w:val="00F40335"/>
    <w:rsid w:val="00F55C7F"/>
    <w:rsid w:val="00F70DF6"/>
    <w:rsid w:val="00F74BF6"/>
    <w:rsid w:val="00F94265"/>
    <w:rsid w:val="00FA32FA"/>
    <w:rsid w:val="00FA5107"/>
    <w:rsid w:val="00FC16A9"/>
    <w:rsid w:val="00FC183E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8E73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28</cp:revision>
  <cp:lastPrinted>2021-05-27T06:57:00Z</cp:lastPrinted>
  <dcterms:created xsi:type="dcterms:W3CDTF">2017-06-24T09:41:00Z</dcterms:created>
  <dcterms:modified xsi:type="dcterms:W3CDTF">2021-05-28T02:05:00Z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